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F2" w:rsidRDefault="004D027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Teacher:</w:t>
      </w:r>
      <w:r>
        <w:rPr>
          <w:rFonts w:ascii="Arial Rounded MT Bold" w:hAnsi="Arial Rounded MT Bold"/>
        </w:rPr>
        <w:tab/>
      </w:r>
      <w:proofErr w:type="spellStart"/>
      <w:r w:rsidR="00C03F51">
        <w:rPr>
          <w:rFonts w:ascii="Arial Rounded MT Bold" w:hAnsi="Arial Rounded MT Bold"/>
        </w:rPr>
        <w:t>Krantz</w:t>
      </w:r>
      <w:proofErr w:type="spell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AD5AFA">
        <w:rPr>
          <w:rFonts w:ascii="Arial Rounded MT Bold" w:hAnsi="Arial Rounded MT Bold"/>
        </w:rPr>
        <w:tab/>
      </w:r>
      <w:r w:rsidR="00AD5AFA">
        <w:rPr>
          <w:rFonts w:ascii="Arial Rounded MT Bold" w:hAnsi="Arial Rounded MT Bold"/>
        </w:rPr>
        <w:tab/>
      </w:r>
      <w:proofErr w:type="spellStart"/>
      <w:r>
        <w:rPr>
          <w:rFonts w:ascii="Arial Rounded MT Bold" w:hAnsi="Arial Rounded MT Bold"/>
        </w:rPr>
        <w:t>Latzke</w:t>
      </w:r>
      <w:proofErr w:type="spell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AD5AFA">
        <w:rPr>
          <w:rFonts w:ascii="Arial Rounded MT Bold" w:hAnsi="Arial Rounded MT Bold"/>
        </w:rPr>
        <w:tab/>
      </w:r>
      <w:proofErr w:type="spellStart"/>
      <w:r>
        <w:rPr>
          <w:rFonts w:ascii="Arial Rounded MT Bold" w:hAnsi="Arial Rounded MT Bold"/>
        </w:rPr>
        <w:t>Osuch</w:t>
      </w:r>
      <w:proofErr w:type="spell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1823EB" w:rsidRPr="004D027A" w:rsidRDefault="001823EB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70"/>
        <w:gridCol w:w="2340"/>
        <w:gridCol w:w="2700"/>
        <w:gridCol w:w="1008"/>
      </w:tblGrid>
      <w:tr w:rsidR="00D24AF2" w:rsidTr="008D6A56">
        <w:tc>
          <w:tcPr>
            <w:tcW w:w="1458" w:type="dxa"/>
          </w:tcPr>
          <w:p w:rsidR="00D24AF2" w:rsidRDefault="00D24AF2" w:rsidP="00D24AF2">
            <w:pPr>
              <w:jc w:val="center"/>
            </w:pPr>
          </w:p>
        </w:tc>
        <w:tc>
          <w:tcPr>
            <w:tcW w:w="2070" w:type="dxa"/>
          </w:tcPr>
          <w:p w:rsidR="00D24AF2" w:rsidRDefault="00D24AF2" w:rsidP="00D24AF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D24AF2" w:rsidRDefault="00D24AF2" w:rsidP="00D24AF2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D24AF2" w:rsidRDefault="00D24AF2" w:rsidP="00D24AF2">
            <w:pPr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D24AF2" w:rsidRDefault="00D24AF2" w:rsidP="00D24AF2">
            <w:pPr>
              <w:jc w:val="center"/>
            </w:pPr>
            <w:r>
              <w:t>Score</w:t>
            </w:r>
          </w:p>
        </w:tc>
      </w:tr>
      <w:tr w:rsidR="00D24AF2" w:rsidTr="008D6A56">
        <w:tc>
          <w:tcPr>
            <w:tcW w:w="1458" w:type="dxa"/>
          </w:tcPr>
          <w:p w:rsidR="00D24AF2" w:rsidRDefault="00D24AF2" w:rsidP="00D24AF2">
            <w:pPr>
              <w:jc w:val="center"/>
            </w:pPr>
            <w:r>
              <w:t>Knowledge</w:t>
            </w:r>
          </w:p>
          <w:p w:rsidR="00D24AF2" w:rsidRDefault="00D24AF2" w:rsidP="00D24AF2">
            <w:pPr>
              <w:jc w:val="center"/>
            </w:pPr>
            <w:r>
              <w:t>Gained</w:t>
            </w:r>
          </w:p>
          <w:p w:rsidR="00D24AF2" w:rsidRDefault="00D24AF2" w:rsidP="00D24AF2">
            <w:pPr>
              <w:jc w:val="center"/>
            </w:pPr>
          </w:p>
        </w:tc>
        <w:tc>
          <w:tcPr>
            <w:tcW w:w="2070" w:type="dxa"/>
          </w:tcPr>
          <w:p w:rsidR="00D24AF2" w:rsidRDefault="00D24AF2">
            <w:r>
              <w:t xml:space="preserve">Demonstrates </w:t>
            </w:r>
            <w:r w:rsidR="004B66F9">
              <w:t>little/no knowledge gained, nor scientific skills.</w:t>
            </w:r>
          </w:p>
        </w:tc>
        <w:tc>
          <w:tcPr>
            <w:tcW w:w="2340" w:type="dxa"/>
          </w:tcPr>
          <w:p w:rsidR="00D24AF2" w:rsidRDefault="004B66F9">
            <w:r>
              <w:t>Shows familiarity with topic and demonstrates scientific skills.</w:t>
            </w:r>
          </w:p>
        </w:tc>
        <w:tc>
          <w:tcPr>
            <w:tcW w:w="2700" w:type="dxa"/>
          </w:tcPr>
          <w:p w:rsidR="00D24AF2" w:rsidRDefault="004B66F9">
            <w:r>
              <w:t>Thoroughly understands topic and demonstrates scientific skills.</w:t>
            </w:r>
          </w:p>
        </w:tc>
        <w:tc>
          <w:tcPr>
            <w:tcW w:w="1008" w:type="dxa"/>
          </w:tcPr>
          <w:p w:rsidR="00D24AF2" w:rsidRDefault="00D24AF2"/>
        </w:tc>
      </w:tr>
      <w:tr w:rsidR="00D24AF2" w:rsidTr="008D6A56">
        <w:tc>
          <w:tcPr>
            <w:tcW w:w="1458" w:type="dxa"/>
          </w:tcPr>
          <w:p w:rsidR="00D24AF2" w:rsidRDefault="00D24AF2" w:rsidP="00D24AF2">
            <w:pPr>
              <w:jc w:val="center"/>
            </w:pPr>
            <w:r>
              <w:t>Scientific</w:t>
            </w:r>
          </w:p>
          <w:p w:rsidR="00D24AF2" w:rsidRDefault="00D24AF2" w:rsidP="00D24AF2">
            <w:pPr>
              <w:jc w:val="center"/>
            </w:pPr>
            <w:r>
              <w:t>Approach</w:t>
            </w:r>
          </w:p>
        </w:tc>
        <w:tc>
          <w:tcPr>
            <w:tcW w:w="2070" w:type="dxa"/>
          </w:tcPr>
          <w:p w:rsidR="00D24AF2" w:rsidRDefault="004B66F9">
            <w:r>
              <w:t>Problem not defined and did not use the scientific method.</w:t>
            </w:r>
          </w:p>
        </w:tc>
        <w:tc>
          <w:tcPr>
            <w:tcW w:w="2340" w:type="dxa"/>
          </w:tcPr>
          <w:p w:rsidR="00D24AF2" w:rsidRDefault="004B66F9">
            <w:r>
              <w:t>Has an acceptable defined problem and used the scientific method to solve it.</w:t>
            </w:r>
          </w:p>
        </w:tc>
        <w:tc>
          <w:tcPr>
            <w:tcW w:w="2700" w:type="dxa"/>
          </w:tcPr>
          <w:p w:rsidR="00D24AF2" w:rsidRDefault="004B66F9">
            <w:r>
              <w:t>Has a well-defined problem and used an orderly method for solving the problem.</w:t>
            </w:r>
          </w:p>
        </w:tc>
        <w:tc>
          <w:tcPr>
            <w:tcW w:w="1008" w:type="dxa"/>
          </w:tcPr>
          <w:p w:rsidR="00D24AF2" w:rsidRDefault="00D24AF2"/>
        </w:tc>
      </w:tr>
      <w:tr w:rsidR="00D24AF2" w:rsidTr="008D6A56">
        <w:tc>
          <w:tcPr>
            <w:tcW w:w="1458" w:type="dxa"/>
          </w:tcPr>
          <w:p w:rsidR="00D24AF2" w:rsidRDefault="00D24AF2" w:rsidP="00D24AF2">
            <w:pPr>
              <w:jc w:val="center"/>
            </w:pPr>
            <w:r>
              <w:t>Experimental</w:t>
            </w:r>
          </w:p>
          <w:p w:rsidR="00D24AF2" w:rsidRDefault="00D24AF2" w:rsidP="00D24AF2">
            <w:pPr>
              <w:jc w:val="center"/>
            </w:pPr>
            <w:r>
              <w:t>Approach</w:t>
            </w:r>
          </w:p>
        </w:tc>
        <w:tc>
          <w:tcPr>
            <w:tcW w:w="2070" w:type="dxa"/>
          </w:tcPr>
          <w:p w:rsidR="00D24AF2" w:rsidRDefault="00963BBC" w:rsidP="00963BBC">
            <w:r w:rsidRPr="00963BBC">
              <w:rPr>
                <w:rFonts w:ascii="Calibri" w:hAnsi="Calibri" w:cs="Calibri"/>
                <w:color w:val="000000" w:themeColor="text1"/>
              </w:rPr>
              <w:t>Experiment not performed/scientific method not used or used correctly</w:t>
            </w:r>
            <w:r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Pr="00963BBC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:rsidR="00D24AF2" w:rsidRDefault="00963BBC">
            <w:r w:rsidRPr="00963BBC">
              <w:rPr>
                <w:rFonts w:ascii="Calibri" w:hAnsi="Calibri" w:cs="Calibri"/>
                <w:color w:val="000000" w:themeColor="text1"/>
              </w:rPr>
              <w:t>Although the Scientific Method was used the experiment was not appropriate</w:t>
            </w:r>
            <w:r>
              <w:rPr>
                <w:rFonts w:ascii="Calibri" w:hAnsi="Calibri" w:cs="Calibri"/>
                <w:color w:val="1F497D"/>
              </w:rPr>
              <w:t>.</w:t>
            </w:r>
          </w:p>
        </w:tc>
        <w:tc>
          <w:tcPr>
            <w:tcW w:w="2700" w:type="dxa"/>
          </w:tcPr>
          <w:p w:rsidR="00D24AF2" w:rsidRDefault="00963BBC">
            <w:r>
              <w:t>Experiment was appropriate and effective. A variable was evident.</w:t>
            </w:r>
          </w:p>
        </w:tc>
        <w:tc>
          <w:tcPr>
            <w:tcW w:w="1008" w:type="dxa"/>
          </w:tcPr>
          <w:p w:rsidR="00D24AF2" w:rsidRDefault="00D24AF2"/>
        </w:tc>
      </w:tr>
      <w:tr w:rsidR="00D24AF2" w:rsidTr="008D6A56">
        <w:tc>
          <w:tcPr>
            <w:tcW w:w="1458" w:type="dxa"/>
          </w:tcPr>
          <w:p w:rsidR="00D24AF2" w:rsidRDefault="00D24AF2" w:rsidP="00D24AF2">
            <w:pPr>
              <w:jc w:val="center"/>
            </w:pPr>
            <w:r>
              <w:t>Validity of</w:t>
            </w:r>
          </w:p>
          <w:p w:rsidR="00D24AF2" w:rsidRDefault="00D24AF2" w:rsidP="00D24AF2">
            <w:pPr>
              <w:jc w:val="center"/>
            </w:pPr>
            <w:r>
              <w:t>Data</w:t>
            </w:r>
          </w:p>
        </w:tc>
        <w:tc>
          <w:tcPr>
            <w:tcW w:w="2070" w:type="dxa"/>
          </w:tcPr>
          <w:p w:rsidR="00D24AF2" w:rsidRDefault="008D6A56">
            <w:r>
              <w:t>Little of no data collected.</w:t>
            </w:r>
          </w:p>
        </w:tc>
        <w:tc>
          <w:tcPr>
            <w:tcW w:w="2340" w:type="dxa"/>
          </w:tcPr>
          <w:p w:rsidR="00D24AF2" w:rsidRDefault="008D6A56">
            <w:r>
              <w:t>Data not necessarily reliable.  Number of trials not adequate.  (Only 1 or 2 trials)</w:t>
            </w:r>
          </w:p>
        </w:tc>
        <w:tc>
          <w:tcPr>
            <w:tcW w:w="2700" w:type="dxa"/>
          </w:tcPr>
          <w:p w:rsidR="00D24AF2" w:rsidRDefault="008D6A56" w:rsidP="008D6A56">
            <w:r>
              <w:t>More than adequate data collected by repeated tests.  Data reliable.  Data charted using table or graph.  Odd number of trials (3, 5, 7)</w:t>
            </w:r>
          </w:p>
        </w:tc>
        <w:tc>
          <w:tcPr>
            <w:tcW w:w="1008" w:type="dxa"/>
          </w:tcPr>
          <w:p w:rsidR="00D24AF2" w:rsidRDefault="00D24AF2"/>
        </w:tc>
      </w:tr>
      <w:tr w:rsidR="00D24AF2" w:rsidTr="008D6A56">
        <w:tc>
          <w:tcPr>
            <w:tcW w:w="1458" w:type="dxa"/>
          </w:tcPr>
          <w:p w:rsidR="00D24AF2" w:rsidRDefault="00D24AF2" w:rsidP="00D24AF2">
            <w:pPr>
              <w:jc w:val="center"/>
            </w:pPr>
            <w:r>
              <w:t>Validity of</w:t>
            </w:r>
          </w:p>
          <w:p w:rsidR="00D24AF2" w:rsidRDefault="00D24AF2" w:rsidP="00D24AF2">
            <w:pPr>
              <w:jc w:val="center"/>
            </w:pPr>
            <w:r>
              <w:t>Conclusion</w:t>
            </w:r>
          </w:p>
          <w:p w:rsidR="00D24AF2" w:rsidRDefault="00D24AF2" w:rsidP="00D24AF2">
            <w:pPr>
              <w:jc w:val="center"/>
            </w:pPr>
          </w:p>
        </w:tc>
        <w:tc>
          <w:tcPr>
            <w:tcW w:w="2070" w:type="dxa"/>
          </w:tcPr>
          <w:p w:rsidR="00D24AF2" w:rsidRDefault="008D6A56">
            <w:r>
              <w:t>Conclusion inconsistent with data or no conclusion present.</w:t>
            </w:r>
          </w:p>
        </w:tc>
        <w:tc>
          <w:tcPr>
            <w:tcW w:w="2340" w:type="dxa"/>
          </w:tcPr>
          <w:p w:rsidR="00D24AF2" w:rsidRDefault="008D6A56">
            <w:r>
              <w:t>Conclusion has valid points, but is not totally consistent with data.</w:t>
            </w:r>
          </w:p>
        </w:tc>
        <w:tc>
          <w:tcPr>
            <w:tcW w:w="2700" w:type="dxa"/>
          </w:tcPr>
          <w:p w:rsidR="00D24AF2" w:rsidRDefault="008D6A56">
            <w:r>
              <w:t xml:space="preserve">Conclusion is </w:t>
            </w:r>
            <w:r w:rsidR="004D027A">
              <w:t>consistent with data</w:t>
            </w:r>
            <w:r>
              <w:t xml:space="preserve"> and /or observations.</w:t>
            </w:r>
          </w:p>
        </w:tc>
        <w:tc>
          <w:tcPr>
            <w:tcW w:w="1008" w:type="dxa"/>
          </w:tcPr>
          <w:p w:rsidR="00D24AF2" w:rsidRDefault="00D24AF2"/>
        </w:tc>
      </w:tr>
      <w:tr w:rsidR="00D24AF2" w:rsidTr="008D6A56">
        <w:tc>
          <w:tcPr>
            <w:tcW w:w="1458" w:type="dxa"/>
          </w:tcPr>
          <w:p w:rsidR="00D24AF2" w:rsidRDefault="00D24AF2" w:rsidP="00D24AF2">
            <w:pPr>
              <w:jc w:val="center"/>
            </w:pPr>
            <w:r>
              <w:t>Variable</w:t>
            </w:r>
          </w:p>
          <w:p w:rsidR="00D24AF2" w:rsidRDefault="00D24AF2" w:rsidP="00D24AF2">
            <w:pPr>
              <w:jc w:val="center"/>
            </w:pPr>
            <w:r>
              <w:t>Knowledge</w:t>
            </w:r>
          </w:p>
        </w:tc>
        <w:tc>
          <w:tcPr>
            <w:tcW w:w="2070" w:type="dxa"/>
          </w:tcPr>
          <w:p w:rsidR="00D24AF2" w:rsidRDefault="008D6A56">
            <w:r>
              <w:t>Little or no variable knowledge demonstrated.  There are many or no variables.</w:t>
            </w:r>
          </w:p>
        </w:tc>
        <w:tc>
          <w:tcPr>
            <w:tcW w:w="2340" w:type="dxa"/>
          </w:tcPr>
          <w:p w:rsidR="00D24AF2" w:rsidRDefault="008D6A56">
            <w:r>
              <w:t>Some variable knowledge demonstrated.</w:t>
            </w:r>
          </w:p>
        </w:tc>
        <w:tc>
          <w:tcPr>
            <w:tcW w:w="2700" w:type="dxa"/>
          </w:tcPr>
          <w:p w:rsidR="00D24AF2" w:rsidRDefault="008D6A56">
            <w:r>
              <w:t>Very knowledgeable.  There is a variable.  Student is able to identify variable.</w:t>
            </w:r>
          </w:p>
        </w:tc>
        <w:tc>
          <w:tcPr>
            <w:tcW w:w="1008" w:type="dxa"/>
          </w:tcPr>
          <w:p w:rsidR="00D24AF2" w:rsidRDefault="00D24AF2"/>
        </w:tc>
      </w:tr>
      <w:tr w:rsidR="00D24AF2" w:rsidTr="008D6A56">
        <w:tc>
          <w:tcPr>
            <w:tcW w:w="1458" w:type="dxa"/>
          </w:tcPr>
          <w:p w:rsidR="00D24AF2" w:rsidRDefault="00D24AF2" w:rsidP="00D24AF2">
            <w:pPr>
              <w:jc w:val="center"/>
            </w:pPr>
            <w:r>
              <w:t>Display</w:t>
            </w:r>
          </w:p>
          <w:p w:rsidR="00D24AF2" w:rsidRDefault="00D24AF2" w:rsidP="00D24AF2">
            <w:pPr>
              <w:jc w:val="center"/>
            </w:pPr>
            <w:r>
              <w:t>Information</w:t>
            </w:r>
          </w:p>
        </w:tc>
        <w:tc>
          <w:tcPr>
            <w:tcW w:w="2070" w:type="dxa"/>
          </w:tcPr>
          <w:p w:rsidR="008D6A56" w:rsidRDefault="008D6A56">
            <w:r>
              <w:t xml:space="preserve">Missing essential information (title, results, conclusion, etc.).  </w:t>
            </w:r>
          </w:p>
          <w:p w:rsidR="00D24AF2" w:rsidRDefault="008D6A56">
            <w:r>
              <w:t>Mechanics- many distracting spelling errors.</w:t>
            </w:r>
          </w:p>
        </w:tc>
        <w:tc>
          <w:tcPr>
            <w:tcW w:w="2340" w:type="dxa"/>
          </w:tcPr>
          <w:p w:rsidR="008D6A56" w:rsidRDefault="008D6A56">
            <w:r>
              <w:t xml:space="preserve">Adequate information is present.  </w:t>
            </w:r>
          </w:p>
          <w:p w:rsidR="008D6A56" w:rsidRDefault="008D6A56">
            <w:r>
              <w:t xml:space="preserve">Mechanics – there are some distracting spelling errors.  </w:t>
            </w:r>
          </w:p>
          <w:p w:rsidR="00D24AF2" w:rsidRDefault="008D6A56">
            <w:r>
              <w:t>There is a title.</w:t>
            </w:r>
          </w:p>
        </w:tc>
        <w:tc>
          <w:tcPr>
            <w:tcW w:w="2700" w:type="dxa"/>
          </w:tcPr>
          <w:p w:rsidR="00D24AF2" w:rsidRDefault="008D6A56">
            <w:r>
              <w:t xml:space="preserve">All elements present (question, hypothesis, procedure, materials, data/results, conclusion, </w:t>
            </w:r>
            <w:proofErr w:type="gramStart"/>
            <w:r>
              <w:t>title</w:t>
            </w:r>
            <w:proofErr w:type="gramEnd"/>
            <w:r>
              <w:t>).   Display may include graphics, charts, and/or pictures.</w:t>
            </w:r>
          </w:p>
        </w:tc>
        <w:tc>
          <w:tcPr>
            <w:tcW w:w="1008" w:type="dxa"/>
          </w:tcPr>
          <w:p w:rsidR="00D24AF2" w:rsidRDefault="00D24AF2"/>
        </w:tc>
      </w:tr>
      <w:tr w:rsidR="00D24AF2" w:rsidTr="008D6A56">
        <w:tc>
          <w:tcPr>
            <w:tcW w:w="1458" w:type="dxa"/>
          </w:tcPr>
          <w:p w:rsidR="00D24AF2" w:rsidRDefault="00D24AF2" w:rsidP="00D24AF2">
            <w:pPr>
              <w:jc w:val="center"/>
            </w:pPr>
            <w:r>
              <w:t>Oral</w:t>
            </w:r>
          </w:p>
          <w:p w:rsidR="00D24AF2" w:rsidRDefault="00D24AF2" w:rsidP="00D24AF2">
            <w:pPr>
              <w:jc w:val="center"/>
            </w:pPr>
            <w:r>
              <w:t>Presentation</w:t>
            </w:r>
          </w:p>
        </w:tc>
        <w:tc>
          <w:tcPr>
            <w:tcW w:w="2070" w:type="dxa"/>
          </w:tcPr>
          <w:p w:rsidR="00D24AF2" w:rsidRDefault="008D6A56">
            <w:r>
              <w:t>No eye contract.  No information relayed.  Not able to answer questions.</w:t>
            </w:r>
          </w:p>
        </w:tc>
        <w:tc>
          <w:tcPr>
            <w:tcW w:w="2340" w:type="dxa"/>
          </w:tcPr>
          <w:p w:rsidR="00D24AF2" w:rsidRDefault="00947EB7">
            <w:r>
              <w:t xml:space="preserve"> Some eye contact. Relied heavily </w:t>
            </w:r>
            <w:r w:rsidR="004D027A">
              <w:t xml:space="preserve">on notes, but </w:t>
            </w:r>
            <w:r>
              <w:t>was able to answer questions.</w:t>
            </w:r>
          </w:p>
        </w:tc>
        <w:tc>
          <w:tcPr>
            <w:tcW w:w="2700" w:type="dxa"/>
          </w:tcPr>
          <w:p w:rsidR="00D24AF2" w:rsidRDefault="00947EB7">
            <w:r>
              <w:t>Good eye contact.  Little use of notes.  Answered questions well.</w:t>
            </w:r>
          </w:p>
        </w:tc>
        <w:tc>
          <w:tcPr>
            <w:tcW w:w="1008" w:type="dxa"/>
          </w:tcPr>
          <w:p w:rsidR="00D24AF2" w:rsidRDefault="00D24AF2"/>
        </w:tc>
      </w:tr>
    </w:tbl>
    <w:p w:rsidR="004D027A" w:rsidRDefault="004D027A"/>
    <w:sectPr w:rsidR="004D027A" w:rsidSect="004D0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7A" w:rsidRDefault="004D027A" w:rsidP="004D027A">
      <w:pPr>
        <w:spacing w:after="0" w:line="240" w:lineRule="auto"/>
      </w:pPr>
      <w:r>
        <w:separator/>
      </w:r>
    </w:p>
  </w:endnote>
  <w:endnote w:type="continuationSeparator" w:id="0">
    <w:p w:rsidR="004D027A" w:rsidRDefault="004D027A" w:rsidP="004D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5F" w:rsidRDefault="00016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7A" w:rsidRPr="004D027A" w:rsidRDefault="004D027A" w:rsidP="004D027A">
    <w:pPr>
      <w:pStyle w:val="Footer"/>
      <w:spacing w:line="360" w:lineRule="auto"/>
      <w:jc w:val="right"/>
      <w:rPr>
        <w:rFonts w:ascii="Arial Rounded MT Bold" w:hAnsi="Arial Rounded MT Bold"/>
      </w:rPr>
    </w:pPr>
    <w:r w:rsidRPr="004D027A">
      <w:rPr>
        <w:rFonts w:ascii="Arial Rounded MT Bold" w:hAnsi="Arial Rounded MT Bold"/>
      </w:rPr>
      <w:t>Judges Total</w:t>
    </w:r>
    <w:r w:rsidRPr="004D027A">
      <w:rPr>
        <w:rFonts w:ascii="Arial Rounded MT Bold" w:hAnsi="Arial Rounded MT Bold"/>
      </w:rPr>
      <w:tab/>
      <w:t>/ 24</w:t>
    </w:r>
  </w:p>
  <w:p w:rsidR="004D027A" w:rsidRPr="004D027A" w:rsidRDefault="00C03F51" w:rsidP="004D027A">
    <w:pPr>
      <w:pStyle w:val="Footer"/>
      <w:spacing w:line="360" w:lineRule="auto"/>
      <w:jc w:val="right"/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Due Date:  February </w:t>
    </w:r>
    <w:r w:rsidR="0001695F">
      <w:rPr>
        <w:rFonts w:ascii="Arial Rounded MT Bold" w:hAnsi="Arial Rounded MT Bold"/>
      </w:rPr>
      <w:t>25</w:t>
    </w:r>
    <w:r>
      <w:rPr>
        <w:rFonts w:ascii="Arial Rounded MT Bold" w:hAnsi="Arial Rounded MT Bold"/>
      </w:rPr>
      <w:t>, 201</w:t>
    </w:r>
    <w:r w:rsidR="0001695F">
      <w:rPr>
        <w:rFonts w:ascii="Arial Rounded MT Bold" w:hAnsi="Arial Rounded MT Bold"/>
      </w:rPr>
      <w:t>5</w:t>
    </w:r>
    <w:r w:rsidR="004D027A" w:rsidRPr="004D027A">
      <w:rPr>
        <w:rFonts w:ascii="Arial Rounded MT Bold" w:hAnsi="Arial Rounded MT Bold"/>
      </w:rPr>
      <w:tab/>
      <w:t>/ 10</w:t>
    </w:r>
  </w:p>
  <w:p w:rsidR="004D027A" w:rsidRPr="004D027A" w:rsidRDefault="004D027A" w:rsidP="004D027A">
    <w:pPr>
      <w:pStyle w:val="Footer"/>
      <w:spacing w:line="360" w:lineRule="auto"/>
      <w:jc w:val="right"/>
      <w:rPr>
        <w:rFonts w:ascii="Arial Rounded MT Bold" w:hAnsi="Arial Rounded MT Bold"/>
        <w:u w:val="single"/>
      </w:rPr>
    </w:pPr>
    <w:r w:rsidRPr="004D027A">
      <w:rPr>
        <w:rFonts w:ascii="Arial Rounded MT Bold" w:hAnsi="Arial Rounded MT Bold"/>
        <w:u w:val="single"/>
      </w:rPr>
      <w:t>Class Presentation</w:t>
    </w:r>
    <w:r w:rsidRPr="004D027A">
      <w:rPr>
        <w:rFonts w:ascii="Arial Rounded MT Bold" w:hAnsi="Arial Rounded MT Bold"/>
        <w:u w:val="single"/>
      </w:rPr>
      <w:tab/>
      <w:t>/ 06</w:t>
    </w:r>
  </w:p>
  <w:p w:rsidR="004D027A" w:rsidRPr="004D027A" w:rsidRDefault="004D027A" w:rsidP="004D027A">
    <w:pPr>
      <w:pStyle w:val="Footer"/>
      <w:spacing w:line="360" w:lineRule="auto"/>
      <w:jc w:val="right"/>
      <w:rPr>
        <w:rFonts w:ascii="Arial Rounded MT Bold" w:hAnsi="Arial Rounded MT Bold"/>
      </w:rPr>
    </w:pPr>
    <w:r w:rsidRPr="004D027A">
      <w:rPr>
        <w:rFonts w:ascii="Arial Rounded MT Bold" w:hAnsi="Arial Rounded MT Bold"/>
      </w:rPr>
      <w:tab/>
      <w:t>Grand Total:</w:t>
    </w:r>
    <w:r w:rsidRPr="004D027A">
      <w:rPr>
        <w:rFonts w:ascii="Arial Rounded MT Bold" w:hAnsi="Arial Rounded MT Bold"/>
      </w:rPr>
      <w:tab/>
      <w:t>/ 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5F" w:rsidRDefault="00016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7A" w:rsidRDefault="004D027A" w:rsidP="004D027A">
      <w:pPr>
        <w:spacing w:after="0" w:line="240" w:lineRule="auto"/>
      </w:pPr>
      <w:r>
        <w:separator/>
      </w:r>
    </w:p>
  </w:footnote>
  <w:footnote w:type="continuationSeparator" w:id="0">
    <w:p w:rsidR="004D027A" w:rsidRDefault="004D027A" w:rsidP="004D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5F" w:rsidRDefault="00016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7A" w:rsidRPr="004D027A" w:rsidRDefault="004D027A">
    <w:pPr>
      <w:pStyle w:val="Header"/>
      <w:rPr>
        <w:rFonts w:ascii="Arial Rounded MT Bold" w:hAnsi="Arial Rounded MT Bold"/>
        <w:sz w:val="28"/>
        <w:szCs w:val="28"/>
      </w:rPr>
    </w:pPr>
    <w:r w:rsidRPr="004D027A">
      <w:rPr>
        <w:rFonts w:ascii="Arial Rounded MT Bold" w:hAnsi="Arial Rounded MT Bold"/>
        <w:sz w:val="28"/>
        <w:szCs w:val="28"/>
      </w:rPr>
      <w:t>Student Name</w:t>
    </w:r>
    <w:proofErr w:type="gramStart"/>
    <w:r w:rsidRPr="004D027A">
      <w:rPr>
        <w:rFonts w:ascii="Arial Rounded MT Bold" w:hAnsi="Arial Rounded MT Bold"/>
        <w:sz w:val="28"/>
        <w:szCs w:val="28"/>
      </w:rPr>
      <w:t>:_</w:t>
    </w:r>
    <w:proofErr w:type="gramEnd"/>
    <w:r w:rsidRPr="004D027A">
      <w:rPr>
        <w:rFonts w:ascii="Arial Rounded MT Bold" w:hAnsi="Arial Rounded MT Bold"/>
        <w:sz w:val="28"/>
        <w:szCs w:val="28"/>
      </w:rPr>
      <w:t>____________________________________</w:t>
    </w:r>
  </w:p>
  <w:p w:rsidR="004D027A" w:rsidRPr="004D027A" w:rsidRDefault="004D027A">
    <w:pPr>
      <w:pStyle w:val="Header"/>
      <w:rPr>
        <w:rFonts w:ascii="Arial Rounded MT Bold" w:hAnsi="Arial Rounded MT Bold"/>
        <w:sz w:val="28"/>
        <w:szCs w:val="28"/>
      </w:rPr>
    </w:pPr>
  </w:p>
  <w:p w:rsidR="004D027A" w:rsidRPr="004D027A" w:rsidRDefault="004D027A">
    <w:pPr>
      <w:pStyle w:val="Header"/>
      <w:rPr>
        <w:rFonts w:ascii="Arial Rounded MT Bold" w:hAnsi="Arial Rounded MT Bold"/>
        <w:sz w:val="28"/>
        <w:szCs w:val="28"/>
      </w:rPr>
    </w:pPr>
    <w:r w:rsidRPr="004D027A">
      <w:rPr>
        <w:rFonts w:ascii="Arial Rounded MT Bold" w:hAnsi="Arial Rounded MT Bold"/>
        <w:sz w:val="28"/>
        <w:szCs w:val="28"/>
      </w:rPr>
      <w:t xml:space="preserve">Project </w:t>
    </w:r>
    <w:bookmarkStart w:id="0" w:name="_GoBack"/>
    <w:bookmarkEnd w:id="0"/>
    <w:r w:rsidRPr="004D027A">
      <w:rPr>
        <w:rFonts w:ascii="Arial Rounded MT Bold" w:hAnsi="Arial Rounded MT Bold"/>
        <w:sz w:val="28"/>
        <w:szCs w:val="28"/>
      </w:rPr>
      <w:t>Title</w:t>
    </w:r>
    <w:proofErr w:type="gramStart"/>
    <w:r w:rsidRPr="004D027A">
      <w:rPr>
        <w:rFonts w:ascii="Arial Rounded MT Bold" w:hAnsi="Arial Rounded MT Bold"/>
        <w:sz w:val="28"/>
        <w:szCs w:val="28"/>
      </w:rPr>
      <w:t>:_</w:t>
    </w:r>
    <w:proofErr w:type="gramEnd"/>
    <w:r w:rsidRPr="004D027A">
      <w:rPr>
        <w:rFonts w:ascii="Arial Rounded MT Bold" w:hAnsi="Arial Rounded MT Bold"/>
        <w:sz w:val="28"/>
        <w:szCs w:val="28"/>
      </w:rPr>
      <w:t>______________________________________</w:t>
    </w:r>
    <w:r>
      <w:rPr>
        <w:rFonts w:ascii="Arial Rounded MT Bold" w:hAnsi="Arial Rounded MT Bold"/>
        <w:sz w:val="28"/>
        <w:szCs w:val="28"/>
      </w:rPr>
      <w:t>_______________________</w:t>
    </w:r>
  </w:p>
  <w:p w:rsidR="004D027A" w:rsidRDefault="004D0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5F" w:rsidRDefault="00016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F2"/>
    <w:rsid w:val="0001695F"/>
    <w:rsid w:val="001823EB"/>
    <w:rsid w:val="004B66F9"/>
    <w:rsid w:val="004D027A"/>
    <w:rsid w:val="007F30F6"/>
    <w:rsid w:val="008D6A56"/>
    <w:rsid w:val="00947EB7"/>
    <w:rsid w:val="00963BBC"/>
    <w:rsid w:val="00AD5AFA"/>
    <w:rsid w:val="00B95493"/>
    <w:rsid w:val="00C03F51"/>
    <w:rsid w:val="00D24AF2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7A"/>
  </w:style>
  <w:style w:type="paragraph" w:styleId="Footer">
    <w:name w:val="footer"/>
    <w:basedOn w:val="Normal"/>
    <w:link w:val="FooterChar"/>
    <w:uiPriority w:val="99"/>
    <w:unhideWhenUsed/>
    <w:rsid w:val="004D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7A"/>
  </w:style>
  <w:style w:type="paragraph" w:styleId="BalloonText">
    <w:name w:val="Balloon Text"/>
    <w:basedOn w:val="Normal"/>
    <w:link w:val="BalloonTextChar"/>
    <w:uiPriority w:val="99"/>
    <w:semiHidden/>
    <w:unhideWhenUsed/>
    <w:rsid w:val="004D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7A"/>
  </w:style>
  <w:style w:type="paragraph" w:styleId="Footer">
    <w:name w:val="footer"/>
    <w:basedOn w:val="Normal"/>
    <w:link w:val="FooterChar"/>
    <w:uiPriority w:val="99"/>
    <w:unhideWhenUsed/>
    <w:rsid w:val="004D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7A"/>
  </w:style>
  <w:style w:type="paragraph" w:styleId="BalloonText">
    <w:name w:val="Balloon Text"/>
    <w:basedOn w:val="Normal"/>
    <w:link w:val="BalloonTextChar"/>
    <w:uiPriority w:val="99"/>
    <w:semiHidden/>
    <w:unhideWhenUsed/>
    <w:rsid w:val="004D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2013-01-30T17:21:00Z</cp:lastPrinted>
  <dcterms:created xsi:type="dcterms:W3CDTF">2015-01-23T15:21:00Z</dcterms:created>
  <dcterms:modified xsi:type="dcterms:W3CDTF">2015-01-23T15:21:00Z</dcterms:modified>
</cp:coreProperties>
</file>